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56C" w:rsidRDefault="0016156C" w:rsidP="00C93ACE">
      <w:pPr>
        <w:rPr>
          <w:rFonts w:ascii="Times New Roman" w:hAnsi="Times New Roman" w:cs="Times New Roman"/>
          <w:sz w:val="28"/>
          <w:szCs w:val="28"/>
        </w:rPr>
      </w:pPr>
    </w:p>
    <w:p w:rsidR="0016156C" w:rsidRDefault="009B7C97" w:rsidP="009B7C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52079" cy="2873821"/>
            <wp:effectExtent l="304800" t="266700" r="329421" b="269429"/>
            <wp:docPr id="1" name="Рисунок 1" descr="https://sun9-77.userapi.com/impg/TdOWtCl1MDEbYD9tFQSXvCQ3Cl0xrshVFxMWQg/ptj4cZA5Ttc.jpg?size=604x428&amp;quality=96&amp;sign=302e448f2c1fa33a00b1daa1a587f5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TdOWtCl1MDEbYD9tFQSXvCQ3Cl0xrshVFxMWQg/ptj4cZA5Ttc.jpg?size=604x428&amp;quality=96&amp;sign=302e448f2c1fa33a00b1daa1a587f5e9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826" cy="28715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67E0" w:rsidRPr="005667E0" w:rsidRDefault="005667E0" w:rsidP="00C93ACE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</w:t>
      </w:r>
      <w:r w:rsidRPr="005667E0">
        <w:rPr>
          <w:rFonts w:ascii="Times New Roman" w:hAnsi="Times New Roman" w:cs="Times New Roman"/>
          <w:b/>
          <w:i/>
          <w:sz w:val="36"/>
          <w:szCs w:val="36"/>
        </w:rPr>
        <w:t>«Достоевский и мир великих романов»</w:t>
      </w:r>
    </w:p>
    <w:p w:rsidR="001567FA" w:rsidRPr="005667E0" w:rsidRDefault="001567FA" w:rsidP="005667E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667E0">
        <w:rPr>
          <w:rFonts w:ascii="Times New Roman" w:hAnsi="Times New Roman" w:cs="Times New Roman"/>
          <w:b/>
          <w:i/>
          <w:sz w:val="28"/>
          <w:szCs w:val="28"/>
        </w:rPr>
        <w:t>Человек – вот тайна, и если будешь</w:t>
      </w:r>
    </w:p>
    <w:p w:rsidR="001567FA" w:rsidRPr="005667E0" w:rsidRDefault="001567FA" w:rsidP="005667E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667E0">
        <w:rPr>
          <w:rFonts w:ascii="Times New Roman" w:hAnsi="Times New Roman" w:cs="Times New Roman"/>
          <w:b/>
          <w:i/>
          <w:sz w:val="28"/>
          <w:szCs w:val="28"/>
        </w:rPr>
        <w:t xml:space="preserve"> её разгадывать всю жизнь, не говори, </w:t>
      </w:r>
    </w:p>
    <w:p w:rsidR="001567FA" w:rsidRPr="005667E0" w:rsidRDefault="00F63FB7" w:rsidP="005667E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</w:t>
      </w:r>
      <w:r w:rsidR="001567FA" w:rsidRPr="005667E0">
        <w:rPr>
          <w:rFonts w:ascii="Times New Roman" w:hAnsi="Times New Roman" w:cs="Times New Roman"/>
          <w:b/>
          <w:i/>
          <w:sz w:val="28"/>
          <w:szCs w:val="28"/>
        </w:rPr>
        <w:t xml:space="preserve">то потерял время зря. Я занимаюсь </w:t>
      </w:r>
    </w:p>
    <w:p w:rsidR="001567FA" w:rsidRPr="005667E0" w:rsidRDefault="001567FA" w:rsidP="005667E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667E0">
        <w:rPr>
          <w:rFonts w:ascii="Times New Roman" w:hAnsi="Times New Roman" w:cs="Times New Roman"/>
          <w:b/>
          <w:i/>
          <w:sz w:val="28"/>
          <w:szCs w:val="28"/>
        </w:rPr>
        <w:t xml:space="preserve">этой тайной, ибо хочу быть человеком. </w:t>
      </w:r>
    </w:p>
    <w:p w:rsidR="00F02545" w:rsidRPr="005667E0" w:rsidRDefault="001567FA" w:rsidP="005667E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667E0">
        <w:rPr>
          <w:rFonts w:ascii="Times New Roman" w:hAnsi="Times New Roman" w:cs="Times New Roman"/>
          <w:b/>
          <w:i/>
          <w:sz w:val="28"/>
          <w:szCs w:val="28"/>
        </w:rPr>
        <w:t>Ф. М. Достоевский</w:t>
      </w:r>
    </w:p>
    <w:p w:rsidR="005667E0" w:rsidRDefault="005667E0" w:rsidP="005667E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C93ACE" w:rsidRPr="005667E0">
        <w:rPr>
          <w:rFonts w:ascii="Times New Roman" w:hAnsi="Times New Roman" w:cs="Times New Roman"/>
          <w:color w:val="000000" w:themeColor="text1"/>
          <w:sz w:val="28"/>
          <w:szCs w:val="28"/>
        </w:rPr>
        <w:t>11 ноября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2021 года</w:t>
      </w:r>
      <w:r w:rsidR="00C93ACE" w:rsidRPr="005667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нашей стране отмечается большая литературная дата – 200 лет со дня рождения великого русского писателя Федора Михайловича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Достоевского.</w:t>
      </w:r>
      <w:r w:rsidR="00C93ACE" w:rsidRPr="005667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0D19" w:rsidRPr="0056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Десятки произведений, созданных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писателем </w:t>
      </w:r>
      <w:r w:rsidR="004A0D19" w:rsidRPr="0056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 его долгую творческую жизнь, принесли ему заслуженную всемирную славу. Они знакомы каждому образованному человеку, вошли в золотой фонд русской классической литературы. </w:t>
      </w:r>
    </w:p>
    <w:p w:rsidR="005E78A0" w:rsidRDefault="005667E0" w:rsidP="005E78A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78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5173F3" w:rsidRPr="005E78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6C7740" w:rsidRPr="005E78A0">
        <w:rPr>
          <w:rFonts w:ascii="Times New Roman" w:hAnsi="Times New Roman" w:cs="Times New Roman"/>
          <w:color w:val="000000"/>
          <w:sz w:val="28"/>
          <w:szCs w:val="28"/>
        </w:rPr>
        <w:t>Говорить о творчестве выдающегося русского писателя и философа Ф. М. Достоевского нужно с учащимися любого возраста</w:t>
      </w:r>
      <w:r w:rsidR="005E78A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173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 юбилею писателя в </w:t>
      </w:r>
      <w:r w:rsidR="0070495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структурном подразделении  МБУК КР «МЦБ» «детская библиотека»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была </w:t>
      </w:r>
      <w:r w:rsidRPr="005667E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оформлена книжная выставка «Достоевский и мир великих романов</w:t>
      </w:r>
      <w:r w:rsidR="0031428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  <w:r w:rsidR="0032471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. </w:t>
      </w:r>
      <w:r w:rsidR="0031428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</w:t>
      </w:r>
      <w:r w:rsidR="0032471B" w:rsidRPr="005E78A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</w:t>
      </w:r>
      <w:r w:rsidR="0031428C" w:rsidRPr="005E78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ель </w:t>
      </w:r>
      <w:r w:rsidR="00C21C80" w:rsidRPr="005E78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2471B">
        <w:rPr>
          <w:rFonts w:ascii="Times New Roman" w:hAnsi="Times New Roman" w:cs="Times New Roman"/>
          <w:color w:val="000000" w:themeColor="text1"/>
          <w:sz w:val="28"/>
          <w:szCs w:val="28"/>
        </w:rPr>
        <w:t>выставки  -</w:t>
      </w:r>
      <w:r w:rsidR="005E78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1428C" w:rsidRPr="005667E0">
        <w:rPr>
          <w:rFonts w:ascii="Times New Roman" w:hAnsi="Times New Roman" w:cs="Times New Roman"/>
          <w:color w:val="000000" w:themeColor="text1"/>
          <w:sz w:val="28"/>
          <w:szCs w:val="28"/>
        </w:rPr>
        <w:t>подчеркнуть неоценимый вклад писателя в российскую литературу и культуру в целом, популяризировать его творческое и биографическое наследие.</w:t>
      </w:r>
    </w:p>
    <w:p w:rsidR="00890C82" w:rsidRPr="002048EF" w:rsidRDefault="0031428C" w:rsidP="00FE165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5E78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C21C80" w:rsidRPr="0056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Существенную роль в популяризации жизни и творчества Ф.М. Достоевского</w:t>
      </w:r>
      <w:r w:rsidR="00330E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среди читателей</w:t>
      </w:r>
      <w:r w:rsidR="00016C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библиотеки </w:t>
      </w:r>
      <w:r w:rsidR="00C21C80" w:rsidRPr="0056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21C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сыграла </w:t>
      </w:r>
      <w:r w:rsidR="00FE16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эта</w:t>
      </w:r>
      <w:r w:rsidR="004C56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24B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книжная </w:t>
      </w:r>
      <w:r w:rsidR="00C21C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выставка. </w:t>
      </w:r>
      <w:r w:rsidR="007B66F9">
        <w:rPr>
          <w:rFonts w:ascii="Times New Roman" w:hAnsi="Times New Roman" w:cs="Times New Roman"/>
          <w:sz w:val="28"/>
          <w:szCs w:val="28"/>
        </w:rPr>
        <w:t xml:space="preserve">Книги, </w:t>
      </w:r>
      <w:r w:rsidR="007B66F9" w:rsidRPr="007B66F9">
        <w:rPr>
          <w:rFonts w:ascii="Times New Roman" w:hAnsi="Times New Roman" w:cs="Times New Roman"/>
          <w:sz w:val="28"/>
          <w:szCs w:val="28"/>
        </w:rPr>
        <w:t>представленны</w:t>
      </w:r>
      <w:r w:rsidR="007B66F9">
        <w:rPr>
          <w:rFonts w:ascii="Times New Roman" w:hAnsi="Times New Roman" w:cs="Times New Roman"/>
          <w:sz w:val="28"/>
          <w:szCs w:val="28"/>
        </w:rPr>
        <w:t xml:space="preserve">е </w:t>
      </w:r>
      <w:r w:rsidR="00033179">
        <w:rPr>
          <w:rFonts w:ascii="Times New Roman" w:hAnsi="Times New Roman" w:cs="Times New Roman"/>
          <w:sz w:val="28"/>
          <w:szCs w:val="28"/>
        </w:rPr>
        <w:t xml:space="preserve"> на выставке, познакомили читателей</w:t>
      </w:r>
      <w:r w:rsidR="007B66F9" w:rsidRPr="007B66F9">
        <w:rPr>
          <w:rFonts w:ascii="Times New Roman" w:hAnsi="Times New Roman" w:cs="Times New Roman"/>
          <w:sz w:val="28"/>
          <w:szCs w:val="28"/>
        </w:rPr>
        <w:t xml:space="preserve"> с биографией писателя</w:t>
      </w:r>
      <w:r w:rsidR="00033179">
        <w:rPr>
          <w:rFonts w:ascii="Times New Roman" w:hAnsi="Times New Roman" w:cs="Times New Roman"/>
          <w:sz w:val="28"/>
          <w:szCs w:val="28"/>
        </w:rPr>
        <w:t>, с его произведениями:</w:t>
      </w:r>
      <w:r w:rsidR="007B66F9" w:rsidRPr="007B66F9">
        <w:rPr>
          <w:rFonts w:ascii="Times New Roman" w:hAnsi="Times New Roman" w:cs="Times New Roman"/>
          <w:sz w:val="28"/>
          <w:szCs w:val="28"/>
        </w:rPr>
        <w:t xml:space="preserve"> «Преступление и наказание», «Идиот», «Братья Карамазовы», «Белые ночи»,</w:t>
      </w:r>
      <w:r w:rsidR="00033179">
        <w:rPr>
          <w:rFonts w:ascii="Times New Roman" w:hAnsi="Times New Roman" w:cs="Times New Roman"/>
          <w:sz w:val="28"/>
          <w:szCs w:val="28"/>
        </w:rPr>
        <w:t xml:space="preserve"> </w:t>
      </w:r>
      <w:r w:rsidR="007B66F9" w:rsidRPr="007B66F9">
        <w:rPr>
          <w:rFonts w:ascii="Times New Roman" w:hAnsi="Times New Roman" w:cs="Times New Roman"/>
          <w:sz w:val="28"/>
          <w:szCs w:val="28"/>
        </w:rPr>
        <w:t>«Записки из мертвого дома» и други</w:t>
      </w:r>
      <w:r w:rsidR="00B55C83">
        <w:rPr>
          <w:rFonts w:ascii="Times New Roman" w:hAnsi="Times New Roman" w:cs="Times New Roman"/>
          <w:sz w:val="28"/>
          <w:szCs w:val="28"/>
        </w:rPr>
        <w:t>ми</w:t>
      </w:r>
      <w:r w:rsidR="007B66F9" w:rsidRPr="007B66F9">
        <w:rPr>
          <w:rFonts w:ascii="Times New Roman" w:hAnsi="Times New Roman" w:cs="Times New Roman"/>
          <w:sz w:val="28"/>
          <w:szCs w:val="28"/>
        </w:rPr>
        <w:t>.</w:t>
      </w:r>
      <w:r w:rsidR="00033179">
        <w:rPr>
          <w:rFonts w:ascii="Times New Roman" w:hAnsi="Times New Roman" w:cs="Times New Roman"/>
          <w:sz w:val="28"/>
          <w:szCs w:val="28"/>
        </w:rPr>
        <w:t xml:space="preserve"> </w:t>
      </w:r>
      <w:r w:rsidR="00033179">
        <w:rPr>
          <w:rFonts w:ascii="Times New Roman" w:hAnsi="Times New Roman" w:cs="Times New Roman"/>
          <w:color w:val="000000" w:themeColor="text1"/>
          <w:sz w:val="28"/>
          <w:szCs w:val="28"/>
        </w:rPr>
        <w:t>В течение</w:t>
      </w:r>
      <w:r w:rsidR="00B55C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юбилейного</w:t>
      </w:r>
      <w:r w:rsidR="000331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 </w:t>
      </w:r>
      <w:r w:rsidR="00FF13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проводились беседы </w:t>
      </w:r>
      <w:r w:rsidR="00FF138A" w:rsidRPr="00FF138A">
        <w:rPr>
          <w:rFonts w:ascii="Times New Roman" w:hAnsi="Times New Roman" w:cs="Times New Roman"/>
          <w:sz w:val="28"/>
          <w:szCs w:val="28"/>
        </w:rPr>
        <w:t xml:space="preserve">о гуманизме Федора Михайловича, его любви к детям, </w:t>
      </w:r>
      <w:r w:rsidR="00890C82" w:rsidRPr="00890C82">
        <w:rPr>
          <w:rFonts w:ascii="Times New Roman" w:hAnsi="Times New Roman" w:cs="Times New Roman"/>
          <w:sz w:val="28"/>
          <w:szCs w:val="28"/>
        </w:rPr>
        <w:t xml:space="preserve">о современности, актуальности заложенных в его произведениях идей и убеждений, поднятых проблем и вопросов. </w:t>
      </w:r>
      <w:r w:rsidR="003D5F4A" w:rsidRPr="002048EF">
        <w:rPr>
          <w:rFonts w:ascii="Times New Roman" w:hAnsi="Times New Roman" w:cs="Times New Roman"/>
          <w:sz w:val="28"/>
          <w:szCs w:val="28"/>
        </w:rPr>
        <w:t>1</w:t>
      </w:r>
      <w:r w:rsidR="009B7C97">
        <w:rPr>
          <w:rFonts w:ascii="Times New Roman" w:hAnsi="Times New Roman" w:cs="Times New Roman"/>
          <w:sz w:val="28"/>
          <w:szCs w:val="28"/>
        </w:rPr>
        <w:t>1</w:t>
      </w:r>
      <w:r w:rsidR="003D5F4A" w:rsidRPr="002048EF">
        <w:rPr>
          <w:rFonts w:ascii="Times New Roman" w:hAnsi="Times New Roman" w:cs="Times New Roman"/>
          <w:sz w:val="28"/>
          <w:szCs w:val="28"/>
        </w:rPr>
        <w:t xml:space="preserve"> </w:t>
      </w:r>
      <w:r w:rsidR="002048EF" w:rsidRPr="002048EF">
        <w:rPr>
          <w:rFonts w:ascii="Times New Roman" w:hAnsi="Times New Roman" w:cs="Times New Roman"/>
          <w:sz w:val="28"/>
          <w:szCs w:val="28"/>
        </w:rPr>
        <w:t xml:space="preserve">ноября </w:t>
      </w:r>
      <w:r w:rsidR="00016C7B">
        <w:rPr>
          <w:rFonts w:ascii="Times New Roman" w:hAnsi="Times New Roman" w:cs="Times New Roman"/>
          <w:sz w:val="28"/>
          <w:szCs w:val="28"/>
        </w:rPr>
        <w:t xml:space="preserve"> </w:t>
      </w:r>
      <w:r w:rsidR="003D5F4A" w:rsidRPr="002048EF">
        <w:rPr>
          <w:rFonts w:ascii="Times New Roman" w:hAnsi="Times New Roman" w:cs="Times New Roman"/>
          <w:sz w:val="28"/>
          <w:szCs w:val="28"/>
        </w:rPr>
        <w:t>детск</w:t>
      </w:r>
      <w:r w:rsidR="00E64AF6">
        <w:rPr>
          <w:rFonts w:ascii="Times New Roman" w:hAnsi="Times New Roman" w:cs="Times New Roman"/>
          <w:sz w:val="28"/>
          <w:szCs w:val="28"/>
        </w:rPr>
        <w:t>ая</w:t>
      </w:r>
      <w:r w:rsidR="00016C7B">
        <w:rPr>
          <w:rFonts w:ascii="Times New Roman" w:hAnsi="Times New Roman" w:cs="Times New Roman"/>
          <w:sz w:val="28"/>
          <w:szCs w:val="28"/>
        </w:rPr>
        <w:t xml:space="preserve"> </w:t>
      </w:r>
      <w:r w:rsidR="003D5F4A" w:rsidRPr="002048EF">
        <w:rPr>
          <w:rFonts w:ascii="Times New Roman" w:hAnsi="Times New Roman" w:cs="Times New Roman"/>
          <w:sz w:val="28"/>
          <w:szCs w:val="28"/>
        </w:rPr>
        <w:t xml:space="preserve"> библиотек</w:t>
      </w:r>
      <w:r w:rsidR="00E64AF6">
        <w:rPr>
          <w:rFonts w:ascii="Times New Roman" w:hAnsi="Times New Roman" w:cs="Times New Roman"/>
          <w:sz w:val="28"/>
          <w:szCs w:val="28"/>
        </w:rPr>
        <w:t xml:space="preserve">а </w:t>
      </w:r>
      <w:r w:rsidR="009B7C97">
        <w:rPr>
          <w:rFonts w:ascii="Times New Roman" w:hAnsi="Times New Roman" w:cs="Times New Roman"/>
          <w:sz w:val="28"/>
          <w:szCs w:val="28"/>
        </w:rPr>
        <w:t>присоединил</w:t>
      </w:r>
      <w:r w:rsidR="00E64AF6">
        <w:rPr>
          <w:rFonts w:ascii="Times New Roman" w:hAnsi="Times New Roman" w:cs="Times New Roman"/>
          <w:sz w:val="28"/>
          <w:szCs w:val="28"/>
        </w:rPr>
        <w:t>ась</w:t>
      </w:r>
      <w:r w:rsidR="009B7C97">
        <w:rPr>
          <w:rFonts w:ascii="Times New Roman" w:hAnsi="Times New Roman" w:cs="Times New Roman"/>
          <w:sz w:val="28"/>
          <w:szCs w:val="28"/>
        </w:rPr>
        <w:t xml:space="preserve"> к </w:t>
      </w:r>
      <w:r w:rsidR="002048EF" w:rsidRPr="00E64AF6">
        <w:rPr>
          <w:rFonts w:ascii="Times New Roman" w:hAnsi="Times New Roman" w:cs="Times New Roman"/>
          <w:b/>
          <w:sz w:val="28"/>
          <w:szCs w:val="28"/>
        </w:rPr>
        <w:t xml:space="preserve">областной </w:t>
      </w:r>
      <w:r w:rsidR="003D5F4A" w:rsidRPr="00E64AF6">
        <w:rPr>
          <w:rFonts w:ascii="Times New Roman" w:hAnsi="Times New Roman" w:cs="Times New Roman"/>
          <w:b/>
          <w:sz w:val="28"/>
          <w:szCs w:val="28"/>
        </w:rPr>
        <w:t>акции</w:t>
      </w:r>
      <w:r w:rsidR="0070495F">
        <w:rPr>
          <w:rFonts w:ascii="Times New Roman" w:hAnsi="Times New Roman" w:cs="Times New Roman"/>
          <w:b/>
          <w:sz w:val="28"/>
          <w:szCs w:val="28"/>
        </w:rPr>
        <w:t xml:space="preserve"> «Достоевский в созвучиях и притяжениях»</w:t>
      </w:r>
      <w:r w:rsidR="009B7C97">
        <w:rPr>
          <w:rFonts w:ascii="Times New Roman" w:hAnsi="Times New Roman" w:cs="Times New Roman"/>
          <w:sz w:val="28"/>
          <w:szCs w:val="28"/>
        </w:rPr>
        <w:t xml:space="preserve">, посвященной юбилею </w:t>
      </w:r>
      <w:r w:rsidR="00FA2A94">
        <w:rPr>
          <w:rFonts w:ascii="Times New Roman" w:hAnsi="Times New Roman" w:cs="Times New Roman"/>
          <w:sz w:val="28"/>
          <w:szCs w:val="28"/>
        </w:rPr>
        <w:t xml:space="preserve">выдающегося </w:t>
      </w:r>
      <w:r w:rsidR="009B7C97">
        <w:rPr>
          <w:rFonts w:ascii="Times New Roman" w:hAnsi="Times New Roman" w:cs="Times New Roman"/>
          <w:sz w:val="28"/>
          <w:szCs w:val="28"/>
        </w:rPr>
        <w:t>писателя.</w:t>
      </w:r>
      <w:r w:rsidR="002048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14C" w:rsidRDefault="0031428C" w:rsidP="00FE165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  <w:r w:rsidRPr="0056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200-летний юбилей писателя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дал </w:t>
      </w:r>
      <w:r w:rsidRPr="0056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возможность приобщать разновозрастную аудиторию к чтению его произведений, побу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дил</w:t>
      </w:r>
      <w:r w:rsidRPr="0056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 размышлениям над литературным наследием столь непростого мастера слова, а также активизи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ровал</w:t>
      </w:r>
      <w:r w:rsidRPr="0056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интерес к чтению классической литературы у пользователей библиотек</w:t>
      </w:r>
      <w:r w:rsidR="00016C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56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FA2A94" w:rsidRDefault="00FA2A94" w:rsidP="00FE165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16C7B" w:rsidRDefault="001C214C" w:rsidP="001C214C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C214C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057128" cy="3008939"/>
            <wp:effectExtent l="95250" t="95250" r="95772" b="96211"/>
            <wp:docPr id="8" name="Рисунок 7" descr="https://xn----8sbbbaytbth1ah7bj.xn--p1ai/wp-content/uploads/2020/10/%D0%A4.%D0%9C.%D0%94%D0%BE%D1%81%D1%82%D0%BE%D0%B5%D0%B2%D1%81%D0%BA%D0%B8%D0%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--8sbbbaytbth1ah7bj.xn--p1ai/wp-content/uploads/2020/10/%D0%A4.%D0%9C.%D0%94%D0%BE%D1%81%D1%82%D0%BE%D0%B5%D0%B2%D1%81%D0%BA%D0%B8%D0%B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696" cy="30101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F2889" w:rsidRDefault="008F2889" w:rsidP="00AC6E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49152" cy="2963511"/>
            <wp:effectExtent l="95250" t="95250" r="89448" b="103539"/>
            <wp:docPr id="4" name="Рисунок 4" descr="https://odesskoe-cbs.omsk.muzkult.ru/media/2021/03/04/1245954957/IX20vRGyj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desskoe-cbs.omsk.muzkult.ru/media/2021/03/04/1245954957/IX20vRGyjw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379" cy="29674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C214C" w:rsidRDefault="001C214C" w:rsidP="00AC6E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214C" w:rsidRDefault="001C214C" w:rsidP="00AC6E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1ADC" w:rsidRDefault="00BE1ADC" w:rsidP="00AC6E7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E1ADC" w:rsidSect="000D3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1495" w:rsidRDefault="00181495" w:rsidP="00A76637">
      <w:pPr>
        <w:spacing w:after="0" w:line="240" w:lineRule="auto"/>
      </w:pPr>
      <w:r>
        <w:separator/>
      </w:r>
    </w:p>
  </w:endnote>
  <w:endnote w:type="continuationSeparator" w:id="1">
    <w:p w:rsidR="00181495" w:rsidRDefault="00181495" w:rsidP="00A76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1495" w:rsidRDefault="00181495" w:rsidP="00A76637">
      <w:pPr>
        <w:spacing w:after="0" w:line="240" w:lineRule="auto"/>
      </w:pPr>
      <w:r>
        <w:separator/>
      </w:r>
    </w:p>
  </w:footnote>
  <w:footnote w:type="continuationSeparator" w:id="1">
    <w:p w:rsidR="00181495" w:rsidRDefault="00181495" w:rsidP="00A766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93ACE"/>
    <w:rsid w:val="00016C7B"/>
    <w:rsid w:val="00033179"/>
    <w:rsid w:val="000D31B0"/>
    <w:rsid w:val="001567FA"/>
    <w:rsid w:val="0016156C"/>
    <w:rsid w:val="00181495"/>
    <w:rsid w:val="001C214C"/>
    <w:rsid w:val="002048EF"/>
    <w:rsid w:val="002A3B30"/>
    <w:rsid w:val="0031428C"/>
    <w:rsid w:val="0032471B"/>
    <w:rsid w:val="00330E1B"/>
    <w:rsid w:val="003C6BB3"/>
    <w:rsid w:val="003D5F4A"/>
    <w:rsid w:val="004A0D19"/>
    <w:rsid w:val="004C561E"/>
    <w:rsid w:val="004E46CB"/>
    <w:rsid w:val="004F0D0E"/>
    <w:rsid w:val="005173F3"/>
    <w:rsid w:val="005667E0"/>
    <w:rsid w:val="00567936"/>
    <w:rsid w:val="005C51F1"/>
    <w:rsid w:val="005E78A0"/>
    <w:rsid w:val="006C7740"/>
    <w:rsid w:val="0070495F"/>
    <w:rsid w:val="00724B0B"/>
    <w:rsid w:val="00757785"/>
    <w:rsid w:val="007B66F9"/>
    <w:rsid w:val="00890C82"/>
    <w:rsid w:val="008F2889"/>
    <w:rsid w:val="00911659"/>
    <w:rsid w:val="00913DEF"/>
    <w:rsid w:val="009B3394"/>
    <w:rsid w:val="009B7C97"/>
    <w:rsid w:val="00A76637"/>
    <w:rsid w:val="00A82958"/>
    <w:rsid w:val="00AB3CCA"/>
    <w:rsid w:val="00AC6E7A"/>
    <w:rsid w:val="00B55C83"/>
    <w:rsid w:val="00BE1ADC"/>
    <w:rsid w:val="00C21C80"/>
    <w:rsid w:val="00C93ACE"/>
    <w:rsid w:val="00CB6790"/>
    <w:rsid w:val="00D239F3"/>
    <w:rsid w:val="00E64AF6"/>
    <w:rsid w:val="00F02545"/>
    <w:rsid w:val="00F367CA"/>
    <w:rsid w:val="00F3711D"/>
    <w:rsid w:val="00F63FB7"/>
    <w:rsid w:val="00FA2A94"/>
    <w:rsid w:val="00FC6C5D"/>
    <w:rsid w:val="00FE1655"/>
    <w:rsid w:val="00FF1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5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76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6637"/>
  </w:style>
  <w:style w:type="paragraph" w:styleId="a7">
    <w:name w:val="footer"/>
    <w:basedOn w:val="a"/>
    <w:link w:val="a8"/>
    <w:uiPriority w:val="99"/>
    <w:semiHidden/>
    <w:unhideWhenUsed/>
    <w:rsid w:val="00A76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766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44</cp:revision>
  <dcterms:created xsi:type="dcterms:W3CDTF">2021-11-11T05:19:00Z</dcterms:created>
  <dcterms:modified xsi:type="dcterms:W3CDTF">2021-11-11T11:02:00Z</dcterms:modified>
</cp:coreProperties>
</file>